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D4BD" w14:textId="77777777" w:rsidR="00B36474" w:rsidRDefault="009638B7">
      <w:pP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</w:pPr>
      <w:bookmarkStart w:id="0" w:name="_Toc498088568"/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附件1：</w:t>
      </w:r>
      <w:bookmarkEnd w:id="0"/>
    </w:p>
    <w:p w14:paraId="3B9921AA" w14:textId="77777777" w:rsidR="00B36474" w:rsidRDefault="009638B7">
      <w:pPr>
        <w:jc w:val="center"/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“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优秀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‘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防艾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’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主题</w:t>
      </w:r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班会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 xml:space="preserve"> 申报表</w:t>
      </w:r>
    </w:p>
    <w:p w14:paraId="7CAD49C6" w14:textId="77777777" w:rsidR="00B36474" w:rsidRDefault="009638B7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 xml:space="preserve">                   </w:t>
      </w:r>
    </w:p>
    <w:tbl>
      <w:tblPr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1825"/>
        <w:gridCol w:w="7"/>
        <w:gridCol w:w="2489"/>
        <w:gridCol w:w="1822"/>
        <w:gridCol w:w="2364"/>
      </w:tblGrid>
      <w:tr w:rsidR="00B36474" w14:paraId="78F0765D" w14:textId="77777777">
        <w:trPr>
          <w:trHeight w:val="492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B06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2608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403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5EB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6980E6D9" w14:textId="77777777">
        <w:trPr>
          <w:trHeight w:val="48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080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班级负责人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BEF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7D11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F15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1D06DC06" w14:textId="77777777">
        <w:trPr>
          <w:trHeight w:val="48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42B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739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8FD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F3C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7A8F9B70" w14:textId="77777777">
        <w:trPr>
          <w:trHeight w:val="54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2F6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班会主题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D45B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1B7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开展日期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0A9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01930E5C" w14:textId="77777777">
        <w:trPr>
          <w:trHeight w:val="588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2CB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BE8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3EE97F57" w14:textId="77777777">
        <w:trPr>
          <w:cantSplit/>
          <w:trHeight w:val="2736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8231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主要事迹简介（200字内，文字鲜活生动，适宜在新媒体平台上传播报道）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012" w14:textId="77777777" w:rsidR="00B36474" w:rsidRDefault="00B36474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06663E8F" w14:textId="77777777">
        <w:trPr>
          <w:cantSplit/>
          <w:trHeight w:val="3647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206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活动反馈材料（2500字内，另附纸张,A4大小）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111" w14:textId="77777777" w:rsidR="00B36474" w:rsidRDefault="00B36474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66B49ED7" w14:textId="77777777">
        <w:trPr>
          <w:cantSplit/>
          <w:trHeight w:val="3647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E36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学院推荐意见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22D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063B99E8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378C1FCA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15AC5F4D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10D0DB6D" w14:textId="77777777" w:rsidR="00B36474" w:rsidRDefault="009638B7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辅导员签字：        </w:t>
            </w:r>
          </w:p>
          <w:p w14:paraId="377E9EE5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0FA276CF" w14:textId="77777777" w:rsidR="00B36474" w:rsidRDefault="009638B7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（盖章）          </w:t>
            </w:r>
          </w:p>
        </w:tc>
      </w:tr>
    </w:tbl>
    <w:p w14:paraId="3A3E8E6C" w14:textId="77777777" w:rsidR="00B36474" w:rsidRDefault="009638B7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备注：</w:t>
      </w:r>
      <w:r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  <w:t>班级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名称请务必详细，如中南财经政法大学XX学院XX专业XX年级XX班</w:t>
      </w:r>
    </w:p>
    <w:p w14:paraId="0CEAA9CB" w14:textId="77777777" w:rsidR="00B36474" w:rsidRDefault="00B36474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</w:p>
    <w:p w14:paraId="21807B15" w14:textId="77777777" w:rsidR="00B36474" w:rsidRDefault="00B36474">
      <w:pPr>
        <w:widowControl/>
        <w:spacing w:before="100" w:after="100" w:line="460" w:lineRule="exact"/>
      </w:pPr>
    </w:p>
    <w:sectPr w:rsidR="00B36474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94"/>
    <w:rsid w:val="0002033C"/>
    <w:rsid w:val="001B03B1"/>
    <w:rsid w:val="00216934"/>
    <w:rsid w:val="003F00C0"/>
    <w:rsid w:val="0046558C"/>
    <w:rsid w:val="005C3194"/>
    <w:rsid w:val="005E2FEC"/>
    <w:rsid w:val="00847CE4"/>
    <w:rsid w:val="009638B7"/>
    <w:rsid w:val="00B36474"/>
    <w:rsid w:val="00C238C1"/>
    <w:rsid w:val="1D341344"/>
    <w:rsid w:val="28047EE1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FBF8"/>
  <w15:docId w15:val="{05D6238C-1922-46B2-9930-3935055F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zx963903853@outlook.com</dc:creator>
  <cp:lastModifiedBy>Chou Darren</cp:lastModifiedBy>
  <cp:revision>2</cp:revision>
  <dcterms:created xsi:type="dcterms:W3CDTF">2021-11-12T08:21:00Z</dcterms:created>
  <dcterms:modified xsi:type="dcterms:W3CDTF">2021-11-12T08:21:00Z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