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DC" w:rsidRPr="00414EDC" w:rsidRDefault="00414EDC" w:rsidP="00414EDC">
      <w:pPr>
        <w:widowControl/>
        <w:spacing w:line="360" w:lineRule="auto"/>
        <w:mirrorIndents/>
        <w:rPr>
          <w:rFonts w:ascii="宋体" w:eastAsia="宋体" w:hAnsi="宋体" w:cs="宋体"/>
          <w:bCs/>
          <w:color w:val="343434"/>
          <w:kern w:val="0"/>
          <w:sz w:val="24"/>
          <w:szCs w:val="24"/>
        </w:rPr>
      </w:pPr>
      <w:r w:rsidRPr="00414EDC">
        <w:rPr>
          <w:rFonts w:ascii="宋体" w:eastAsia="宋体" w:hAnsi="宋体" w:cs="宋体" w:hint="eastAsia"/>
          <w:bCs/>
          <w:color w:val="343434"/>
          <w:kern w:val="0"/>
          <w:sz w:val="24"/>
          <w:szCs w:val="24"/>
        </w:rPr>
        <w:t>附件2：</w:t>
      </w:r>
    </w:p>
    <w:p w:rsidR="00822487" w:rsidRPr="007609C1" w:rsidRDefault="00CF1D01" w:rsidP="00414EDC">
      <w:pPr>
        <w:widowControl/>
        <w:spacing w:line="360" w:lineRule="auto"/>
        <w:mirrorIndents/>
        <w:jc w:val="center"/>
        <w:rPr>
          <w:rFonts w:ascii="黑体" w:eastAsia="黑体" w:hAnsi="黑体" w:cs="宋体"/>
          <w:b/>
          <w:bCs/>
          <w:color w:val="343434"/>
          <w:kern w:val="0"/>
          <w:sz w:val="30"/>
          <w:szCs w:val="30"/>
        </w:rPr>
      </w:pPr>
      <w:r w:rsidRPr="007609C1">
        <w:rPr>
          <w:rFonts w:ascii="黑体" w:eastAsia="黑体" w:hAnsi="黑体" w:cs="宋体" w:hint="eastAsia"/>
          <w:b/>
          <w:bCs/>
          <w:color w:val="343434"/>
          <w:kern w:val="0"/>
          <w:sz w:val="30"/>
          <w:szCs w:val="30"/>
        </w:rPr>
        <w:t>金融学院</w:t>
      </w:r>
      <w:r w:rsidRPr="007609C1">
        <w:rPr>
          <w:rFonts w:ascii="黑体" w:eastAsia="黑体" w:hAnsi="黑体" w:cs="宋体"/>
          <w:b/>
          <w:bCs/>
          <w:color w:val="343434"/>
          <w:kern w:val="0"/>
          <w:sz w:val="30"/>
          <w:szCs w:val="30"/>
        </w:rPr>
        <w:t>“三全育人”暨“星火计划”本科生综合表彰</w:t>
      </w:r>
    </w:p>
    <w:p w:rsidR="003E6B69" w:rsidRPr="007609C1" w:rsidRDefault="00CF1D01" w:rsidP="007609C1">
      <w:pPr>
        <w:widowControl/>
        <w:spacing w:line="360" w:lineRule="auto"/>
        <w:ind w:firstLineChars="200" w:firstLine="602"/>
        <w:mirrorIndents/>
        <w:jc w:val="center"/>
        <w:rPr>
          <w:rFonts w:ascii="黑体" w:eastAsia="黑体" w:hAnsi="黑体" w:cs="宋体"/>
          <w:b/>
          <w:bCs/>
          <w:color w:val="343434"/>
          <w:kern w:val="0"/>
          <w:sz w:val="30"/>
          <w:szCs w:val="30"/>
        </w:rPr>
      </w:pPr>
      <w:r w:rsidRPr="007609C1">
        <w:rPr>
          <w:rFonts w:ascii="黑体" w:eastAsia="黑体" w:hAnsi="黑体" w:cs="宋体" w:hint="eastAsia"/>
          <w:b/>
          <w:bCs/>
          <w:color w:val="343434"/>
          <w:kern w:val="0"/>
          <w:sz w:val="30"/>
          <w:szCs w:val="30"/>
        </w:rPr>
        <w:t>候选人推荐及评选标准</w:t>
      </w:r>
    </w:p>
    <w:p w:rsidR="008217E7" w:rsidRPr="0058360D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一、同梦金融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优秀共产党员/预备党员</w:t>
      </w:r>
    </w:p>
    <w:p w:rsidR="008217E7" w:rsidRPr="007609C1" w:rsidRDefault="0069097E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政治立场坚定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，甘于奉献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，品德高尚，具有高度的社会责任意识和服务意识。学习态度端正，成绩优良，能够主动帮扶他人或在某领域</w:t>
      </w:r>
      <w:r w:rsidR="00CA42E7" w:rsidRPr="00CA42E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取得</w:t>
      </w:r>
      <w:r w:rsidR="008217E7"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突出成绩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，能够发挥党员先锋模范作用的学生党员或预备党员。</w:t>
      </w:r>
    </w:p>
    <w:p w:rsidR="0069097E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="00772B7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优秀团学干部</w:t>
      </w:r>
    </w:p>
    <w:p w:rsidR="00336F4E" w:rsidRDefault="00336F4E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理想信念坚定，工作本领过硬，</w:t>
      </w:r>
      <w:r w:rsidR="00B700EB" w:rsidRP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敢于担当作为</w:t>
      </w:r>
      <w:r w:rsid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能够带领支部成员主动学习党团政治理论和最新思想成果，严格执行“三会两制</w:t>
      </w:r>
      <w:r w:rsidRPr="008262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一课”“团组织推优入党”等团的各项组织制度，</w:t>
      </w:r>
      <w:r w:rsidR="00B700EB" w:rsidRPr="008262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在团员青年中具有较高的影响力、号召力</w:t>
      </w:r>
      <w:r w:rsidR="007B6FA0" w:rsidRPr="008262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5A7A6B" w:rsidRPr="0058360D" w:rsidRDefault="0082248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二、</w:t>
      </w:r>
      <w:r w:rsidR="008F6FF6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同</w:t>
      </w:r>
      <w:r w:rsidR="008217E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育金融</w:t>
      </w:r>
      <w:r w:rsidR="00B700EB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 xml:space="preserve"> </w:t>
      </w:r>
      <w:r w:rsidR="00B700EB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 xml:space="preserve">   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学风建设优秀个人</w:t>
      </w:r>
    </w:p>
    <w:p w:rsidR="008217E7" w:rsidRPr="007609C1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学业成绩优良，平均学分绩点85分以上，有很强的带动性，能主动帮助并激励周围同学学习或帮助学业困难学生学习，</w:t>
      </w:r>
      <w:r w:rsidR="00CA42E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为</w:t>
      </w:r>
      <w:r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形成良好的学习氛围，建设好的学风环境做出贡献。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</w:t>
      </w:r>
      <w:r w:rsidR="000236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优秀学术个人</w:t>
      </w:r>
    </w:p>
    <w:p w:rsidR="008217E7" w:rsidRPr="007609C1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在学科竞赛方面取得显著成绩，</w:t>
      </w:r>
      <w:r w:rsidR="0039707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积极参加</w:t>
      </w:r>
      <w:r w:rsidR="00EF29B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各类学术科研竞赛</w:t>
      </w:r>
      <w:r w:rsidR="0039707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并取得优异成绩；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在国际和全国性专业学科竞赛、课外学术科技竞赛等竞赛中获得</w:t>
      </w:r>
      <w:r w:rsidR="0039707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良好成绩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397074" w:rsidRPr="0058360D" w:rsidRDefault="0044346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三</w:t>
      </w:r>
      <w:r w:rsidR="0082248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、</w:t>
      </w:r>
      <w:r w:rsidR="008217E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同向金融</w:t>
      </w:r>
    </w:p>
    <w:p w:rsidR="00F916CB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="00F916CB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活力团支部</w:t>
      </w:r>
    </w:p>
    <w:p w:rsidR="00F916CB" w:rsidRPr="007609C1" w:rsidRDefault="008F6FF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支部思想引领成效好、组织运行活力强、工作开展活力强、团员参与活力强、宣传展示活力强，在校园内产生良好的示范效应，并获得校级及以上活力团支部称号。</w:t>
      </w:r>
    </w:p>
    <w:p w:rsidR="000236FA" w:rsidRPr="007609C1" w:rsidRDefault="005A7A6B" w:rsidP="000236FA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</w:t>
      </w:r>
      <w:r w:rsidR="007E5F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0236FA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学风建设优秀集体</w:t>
      </w:r>
    </w:p>
    <w:p w:rsidR="000236FA" w:rsidRPr="007609C1" w:rsidRDefault="000236FA" w:rsidP="000236FA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班级或团体中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建立学习小组等学习组织方式，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在学院、学校学风建设中起到良好的示范、引领、帮扶作用。</w:t>
      </w:r>
    </w:p>
    <w:p w:rsidR="009C2149" w:rsidRPr="007609C1" w:rsidRDefault="000236FA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（三）</w:t>
      </w:r>
      <w:r w:rsidR="009C2149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优秀寝室</w:t>
      </w:r>
    </w:p>
    <w:p w:rsidR="009C2149" w:rsidRPr="007609C1" w:rsidRDefault="009C2149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寝室成员思想积极上进，关注时事</w:t>
      </w:r>
      <w:r w:rsidR="008F6FF6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="0018696F">
        <w:rPr>
          <w:rFonts w:ascii="宋体" w:eastAsia="宋体" w:hAnsi="宋体" w:cs="宋体"/>
          <w:color w:val="222222"/>
          <w:kern w:val="0"/>
          <w:sz w:val="24"/>
          <w:szCs w:val="24"/>
        </w:rPr>
        <w:t>热爱学习，主动思考，学习风气浓厚，互相帮助，共同进步</w:t>
      </w:r>
      <w:r w:rsidR="008F6FF6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，并在德智体美劳某一方面有突出影响力。</w:t>
      </w:r>
    </w:p>
    <w:p w:rsidR="00443466" w:rsidRPr="0058360D" w:rsidRDefault="007E5F6B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四</w:t>
      </w:r>
      <w:r w:rsidR="00822487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、</w:t>
      </w:r>
      <w:r w:rsidR="00443466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同</w:t>
      </w:r>
      <w:r w:rsidR="00443466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励</w:t>
      </w:r>
      <w:r w:rsidR="00443466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金融</w:t>
      </w:r>
    </w:p>
    <w:p w:rsidR="00443466" w:rsidRPr="007609C1" w:rsidRDefault="00443466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自强之星</w:t>
      </w:r>
    </w:p>
    <w:p w:rsidR="00443466" w:rsidRPr="007609C1" w:rsidRDefault="00443466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穷且益坚，以积极心态面对逆境和挑战，用执着信念突破自我，在与困难的斗争中积极进取，树立起奋发向上、发奋图强的自强不息精神。</w:t>
      </w:r>
    </w:p>
    <w:p w:rsidR="00C95AFF" w:rsidRDefault="00443466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="00C95AFF" w:rsidRPr="00C95A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崇德向善</w:t>
      </w:r>
      <w:r w:rsidR="00C95A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个人</w:t>
      </w:r>
    </w:p>
    <w:p w:rsidR="00772B7F" w:rsidRDefault="00772B7F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品德高尚，诚实守信，</w:t>
      </w:r>
      <w:r w:rsidR="00443466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严谨务实，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助人为乐，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见义勇为，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无私奉献，在社会上产生广泛影响，在学生中树立良好榜样。</w:t>
      </w:r>
    </w:p>
    <w:p w:rsidR="007E5F6B" w:rsidRPr="0058360D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五</w:t>
      </w: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、</w:t>
      </w: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同</w:t>
      </w: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行金融</w:t>
      </w: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 xml:space="preserve"> </w:t>
      </w: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 xml:space="preserve"> 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优秀志愿者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/队</w:t>
      </w:r>
      <w:bookmarkStart w:id="0" w:name="_GoBack"/>
      <w:bookmarkEnd w:id="0"/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热心公益事业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，拥有丰富的志愿活动经历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积极参与抗疫救灾志愿服务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其事例能够彰显志愿服务精神</w:t>
      </w:r>
      <w:r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优秀实践者/队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积极参与社会实践，在基层走访、田野调查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、国际组织实习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等实践项目获校级以上表彰，并具有较高的社会意义或较强的思想引领性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和突出的示范性。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（三）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优秀创新创业者/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团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队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积极参与创新创业比赛或实践，在创新创业活动中获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省级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金奖及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以上奖励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或创新创业实践中具有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较高的社会意义或较强的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引领性。</w:t>
      </w:r>
    </w:p>
    <w:p w:rsidR="00B4660D" w:rsidRPr="0058360D" w:rsidRDefault="0044346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六、</w:t>
      </w:r>
      <w:r w:rsidR="008217E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同心金融</w:t>
      </w:r>
    </w:p>
    <w:p w:rsidR="00B05A86" w:rsidRPr="007609C1" w:rsidRDefault="00B05A86" w:rsidP="00B05A8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宣传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工作者</w:t>
      </w:r>
    </w:p>
    <w:p w:rsidR="00B05A86" w:rsidRDefault="00B05A86" w:rsidP="00B05A8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对学院新闻工作有突出贡献者，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稿件、推文、视频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、摄影作品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等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刊登在社会媒体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、学校、学院等媒体或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平台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点击率较高，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并具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有</w:t>
      </w:r>
      <w:r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较高的新闻价值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B4660D" w:rsidRDefault="00B05A8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优秀心理工作者</w:t>
      </w:r>
    </w:p>
    <w:p w:rsidR="008217E7" w:rsidRPr="007609C1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积极参与学校及学院的心理健康活动，</w:t>
      </w:r>
      <w:r w:rsidR="00B4660D">
        <w:rPr>
          <w:rFonts w:ascii="宋体" w:eastAsia="宋体" w:hAnsi="宋体" w:cs="宋体"/>
          <w:color w:val="222222"/>
          <w:kern w:val="0"/>
          <w:sz w:val="24"/>
          <w:szCs w:val="24"/>
        </w:rPr>
        <w:t>在心理危机识别和关注中发挥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朋辈支持的有效作</w:t>
      </w:r>
      <w:r w:rsidR="00B4660D">
        <w:rPr>
          <w:rFonts w:ascii="宋体" w:eastAsia="宋体" w:hAnsi="宋体" w:cs="宋体"/>
          <w:color w:val="222222"/>
          <w:kern w:val="0"/>
          <w:sz w:val="24"/>
          <w:szCs w:val="24"/>
        </w:rPr>
        <w:t>用，为班级、学院、学校心理工作做出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一定的</w:t>
      </w:r>
      <w:r w:rsidR="00CA42E7" w:rsidRPr="00CA42E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贡献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7E5F6B" w:rsidRDefault="00B05A86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优秀文体</w:t>
      </w:r>
      <w:r w:rsidR="008F6FF6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个人</w:t>
      </w:r>
      <w:r w:rsidR="00C96D69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在</w:t>
      </w:r>
    </w:p>
    <w:p w:rsidR="00922DF2" w:rsidRPr="007E5F6B" w:rsidRDefault="00C96D69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省级及以上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文化、艺术、</w:t>
      </w:r>
      <w:r w:rsidR="0058360D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体育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竞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赛中取得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突出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成绩，为</w:t>
      </w:r>
      <w:r w:rsidR="00B4660D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院</w:t>
      </w:r>
      <w:r w:rsidR="00B46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校</w:t>
      </w:r>
      <w:r w:rsidR="00B4660D">
        <w:rPr>
          <w:rFonts w:ascii="宋体" w:eastAsia="宋体" w:hAnsi="宋体" w:cs="宋体"/>
          <w:color w:val="222222"/>
          <w:kern w:val="0"/>
          <w:sz w:val="24"/>
          <w:szCs w:val="24"/>
        </w:rPr>
        <w:t>争得荣誉。</w:t>
      </w:r>
    </w:p>
    <w:sectPr w:rsidR="00922DF2" w:rsidRPr="007E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F4" w:rsidRDefault="001266F4" w:rsidP="008217E7">
      <w:r>
        <w:separator/>
      </w:r>
    </w:p>
  </w:endnote>
  <w:endnote w:type="continuationSeparator" w:id="0">
    <w:p w:rsidR="001266F4" w:rsidRDefault="001266F4" w:rsidP="0082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F4" w:rsidRDefault="001266F4" w:rsidP="008217E7">
      <w:r>
        <w:separator/>
      </w:r>
    </w:p>
  </w:footnote>
  <w:footnote w:type="continuationSeparator" w:id="0">
    <w:p w:rsidR="001266F4" w:rsidRDefault="001266F4" w:rsidP="0082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83"/>
    <w:rsid w:val="00000404"/>
    <w:rsid w:val="00023524"/>
    <w:rsid w:val="000236FA"/>
    <w:rsid w:val="00033135"/>
    <w:rsid w:val="0004210C"/>
    <w:rsid w:val="000A5F42"/>
    <w:rsid w:val="000F491F"/>
    <w:rsid w:val="0012651A"/>
    <w:rsid w:val="001266F4"/>
    <w:rsid w:val="0014166B"/>
    <w:rsid w:val="00150FBF"/>
    <w:rsid w:val="0018696F"/>
    <w:rsid w:val="00240B39"/>
    <w:rsid w:val="002B7823"/>
    <w:rsid w:val="00336F4E"/>
    <w:rsid w:val="00397074"/>
    <w:rsid w:val="003A3115"/>
    <w:rsid w:val="003E6B69"/>
    <w:rsid w:val="00414EDC"/>
    <w:rsid w:val="00443466"/>
    <w:rsid w:val="004531F5"/>
    <w:rsid w:val="004B4701"/>
    <w:rsid w:val="0058360D"/>
    <w:rsid w:val="0059613B"/>
    <w:rsid w:val="005A7A6B"/>
    <w:rsid w:val="005C515B"/>
    <w:rsid w:val="00677378"/>
    <w:rsid w:val="0069097E"/>
    <w:rsid w:val="006E0E41"/>
    <w:rsid w:val="006E6E3A"/>
    <w:rsid w:val="006E7748"/>
    <w:rsid w:val="007609C1"/>
    <w:rsid w:val="00772B7F"/>
    <w:rsid w:val="007B6FA0"/>
    <w:rsid w:val="007E5F6B"/>
    <w:rsid w:val="008217E7"/>
    <w:rsid w:val="00822487"/>
    <w:rsid w:val="00826283"/>
    <w:rsid w:val="00860C1F"/>
    <w:rsid w:val="0087013B"/>
    <w:rsid w:val="008959FC"/>
    <w:rsid w:val="008F6FF6"/>
    <w:rsid w:val="00922DF2"/>
    <w:rsid w:val="009C2149"/>
    <w:rsid w:val="00A021EC"/>
    <w:rsid w:val="00A55219"/>
    <w:rsid w:val="00A6030F"/>
    <w:rsid w:val="00AB1BE2"/>
    <w:rsid w:val="00AE5B2E"/>
    <w:rsid w:val="00B00BC5"/>
    <w:rsid w:val="00B05A86"/>
    <w:rsid w:val="00B1158D"/>
    <w:rsid w:val="00B4660D"/>
    <w:rsid w:val="00B55547"/>
    <w:rsid w:val="00B700EB"/>
    <w:rsid w:val="00B96C83"/>
    <w:rsid w:val="00C95AFF"/>
    <w:rsid w:val="00C96D69"/>
    <w:rsid w:val="00CA42E7"/>
    <w:rsid w:val="00CF1D01"/>
    <w:rsid w:val="00D11C0F"/>
    <w:rsid w:val="00DA4154"/>
    <w:rsid w:val="00DF7F8B"/>
    <w:rsid w:val="00E60719"/>
    <w:rsid w:val="00EF29BB"/>
    <w:rsid w:val="00F433F8"/>
    <w:rsid w:val="00F8100C"/>
    <w:rsid w:val="00F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490CD"/>
  <w15:chartTrackingRefBased/>
  <w15:docId w15:val="{7D197A89-A9B5-407A-93FB-D6DC6F2D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7E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17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17E7"/>
    <w:rPr>
      <w:sz w:val="18"/>
      <w:szCs w:val="18"/>
    </w:rPr>
  </w:style>
  <w:style w:type="paragraph" w:customStyle="1" w:styleId="western">
    <w:name w:val="western"/>
    <w:basedOn w:val="a"/>
    <w:rsid w:val="002B7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6991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17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64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17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20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5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6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3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463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0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05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1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80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03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43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2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44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17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2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70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1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36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67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69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8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741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1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1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90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9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9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8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4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4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1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0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5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3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615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7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7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84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7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03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40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1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1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2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595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0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33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6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4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朱诚蕾</dc:creator>
  <cp:keywords/>
  <dc:description/>
  <cp:lastModifiedBy>朱诚蕾</cp:lastModifiedBy>
  <cp:revision>33</cp:revision>
  <cp:lastPrinted>2022-10-11T07:16:00Z</cp:lastPrinted>
  <dcterms:created xsi:type="dcterms:W3CDTF">2022-10-13T02:00:00Z</dcterms:created>
  <dcterms:modified xsi:type="dcterms:W3CDTF">2023-10-25T08:50:00Z</dcterms:modified>
</cp:coreProperties>
</file>